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KTD-005 - Docker ile İlk Web Sitesini Yayına Alma</w:t>
      </w:r>
    </w:p>
    <w:p>
      <w:r>
        <w:t>Bu doküman Docker Compose ve nginx:alpine kullanarak bir VPS üzerinde ilk web sitesini yayınlama sürecini adım adım anlatmaktadır.</w:t>
      </w:r>
    </w:p>
    <w:p>
      <w:pPr>
        <w:pStyle w:val="Heading2"/>
      </w:pPr>
      <w:r>
        <w:t>1. Amaç</w:t>
      </w:r>
    </w:p>
    <w:p>
      <w:r>
        <w:t>Docker kullanarak ilk web sitesini güvenli ve düzenli bir yapı ile yayına almak.</w:t>
      </w:r>
    </w:p>
    <w:p>
      <w:pPr>
        <w:pStyle w:val="Heading2"/>
      </w:pPr>
      <w:r>
        <w:t>2. Docker Klasör Yapısı</w:t>
      </w:r>
    </w:p>
    <w:p>
      <w:r>
        <w:t>mkdir -p /opt/docker</w:t>
        <w:br/>
        <w:t>cd /opt/docker</w:t>
      </w:r>
    </w:p>
    <w:p>
      <w:pPr>
        <w:pStyle w:val="Heading2"/>
      </w:pPr>
      <w:r>
        <w:t>3. Proje Klasörü</w:t>
      </w:r>
    </w:p>
    <w:p>
      <w:r>
        <w:t>mkdir -p /opt/docker/kemaltokmak</w:t>
        <w:br/>
        <w:t>cd /opt/docker/kemaltokmak</w:t>
      </w:r>
    </w:p>
    <w:p>
      <w:pPr>
        <w:pStyle w:val="Heading2"/>
      </w:pPr>
      <w:r>
        <w:t>4. HTML Klasörü</w:t>
      </w:r>
    </w:p>
    <w:p>
      <w:r>
        <w:t>mkdir -p html</w:t>
      </w:r>
    </w:p>
    <w:p>
      <w:pPr>
        <w:pStyle w:val="Heading2"/>
      </w:pPr>
      <w:r>
        <w:t>5. İlk index.html</w:t>
      </w:r>
    </w:p>
    <w:p>
      <w:r>
        <w:t>html klasörü içine test amaçlı bir index.html dosyası oluşturulur.</w:t>
      </w:r>
    </w:p>
    <w:p>
      <w:pPr>
        <w:pStyle w:val="Heading2"/>
      </w:pPr>
      <w:r>
        <w:t>6. compose.yaml Dosyası</w:t>
      </w:r>
    </w:p>
    <w:p>
      <w:r>
        <w:t>services:</w:t>
        <w:br/>
        <w:t xml:space="preserve">  web:</w:t>
        <w:br/>
        <w:t xml:space="preserve">    image: nginx:alpine</w:t>
        <w:br/>
        <w:t xml:space="preserve">    container_name: kemaltokmak</w:t>
        <w:br/>
        <w:t xml:space="preserve">    restart: unless-stopped</w:t>
        <w:br/>
        <w:t xml:space="preserve">    volumes:</w:t>
        <w:br/>
        <w:t xml:space="preserve">      - ./html:/usr/share/nginx/html:ro</w:t>
        <w:br/>
        <w:t xml:space="preserve">    networks:</w:t>
        <w:br/>
        <w:t xml:space="preserve">      - web</w:t>
        <w:br/>
        <w:br/>
        <w:t>networks:</w:t>
        <w:br/>
        <w:t xml:space="preserve">  web:</w:t>
        <w:br/>
        <w:t xml:space="preserve">    external: true</w:t>
      </w:r>
    </w:p>
    <w:p>
      <w:pPr>
        <w:pStyle w:val="Heading2"/>
      </w:pPr>
      <w:r>
        <w:t>7. Nginx Alpine</w:t>
      </w:r>
    </w:p>
    <w:p>
      <w:r>
        <w:t>nginx:alpine hafif ve hızlı bir web sunucusu imajıdır.</w:t>
      </w:r>
    </w:p>
    <w:p>
      <w:pPr>
        <w:pStyle w:val="Heading2"/>
      </w:pPr>
      <w:r>
        <w:t>8. Volume Mantığı</w:t>
      </w:r>
    </w:p>
    <w:p>
      <w:r>
        <w:t>./html:/usr/share/nginx/html:ro</w:t>
      </w:r>
    </w:p>
    <w:p>
      <w:pPr>
        <w:pStyle w:val="Heading2"/>
      </w:pPr>
      <w:r>
        <w:t>9. Container Başlatma</w:t>
      </w:r>
    </w:p>
    <w:p>
      <w:r>
        <w:t>docker compose up -d</w:t>
      </w:r>
    </w:p>
    <w:p>
      <w:pPr>
        <w:pStyle w:val="Heading2"/>
      </w:pPr>
      <w:r>
        <w:t>10. Container Durumu</w:t>
      </w:r>
    </w:p>
    <w:p>
      <w:r>
        <w:t>docker ps</w:t>
      </w:r>
    </w:p>
    <w:p>
      <w:pPr>
        <w:pStyle w:val="Heading2"/>
      </w:pPr>
      <w:r>
        <w:t>11. Tarayıcı Testi</w:t>
      </w:r>
    </w:p>
    <w:p>
      <w:r>
        <w:t>curl http://localhost</w:t>
      </w:r>
    </w:p>
    <w:p>
      <w:pPr>
        <w:pStyle w:val="Heading2"/>
      </w:pPr>
      <w:r>
        <w:t>12. Log Kontrolü</w:t>
      </w:r>
    </w:p>
    <w:p>
      <w:r>
        <w:t>docker logs kemaltokmak</w:t>
        <w:br/>
        <w:t>docker logs -f kemaltokmak</w:t>
      </w:r>
    </w:p>
    <w:p>
      <w:pPr>
        <w:pStyle w:val="Heading2"/>
      </w:pPr>
      <w:r>
        <w:t>13. Yeniden Başlatma</w:t>
      </w:r>
    </w:p>
    <w:p>
      <w:r>
        <w:t>docker compose down</w:t>
        <w:br/>
        <w:t>docker compose up -d</w:t>
        <w:br/>
        <w:t>docker restart kemaltokmak</w:t>
      </w:r>
    </w:p>
    <w:p>
      <w:pPr>
        <w:pStyle w:val="Heading2"/>
      </w:pPr>
      <w:r>
        <w:t>14. Doküman Özeti</w:t>
      </w:r>
    </w:p>
    <w:p>
      <w:r>
        <w:t>Bu dokümanda Docker Compose ile nginx tabanlı ilk web sitemizi oluşturduk ve çalıştırdık.</w:t>
      </w:r>
    </w:p>
    <w:p>
      <w:pPr>
        <w:pStyle w:val="Heading2"/>
      </w:pPr>
      <w:r>
        <w:t>Bu Dokümanda Öğrendiklerimiz</w:t>
      </w:r>
    </w:p>
    <w:p>
      <w:pPr>
        <w:pStyle w:val="ListBullet"/>
      </w:pPr>
      <w:r>
        <w:t>/opt/docker klasör yapısı</w:t>
      </w:r>
    </w:p>
    <w:p>
      <w:pPr>
        <w:pStyle w:val="ListBullet"/>
      </w:pPr>
      <w:r>
        <w:t>Proje klasörü oluşturma</w:t>
      </w:r>
    </w:p>
    <w:p>
      <w:pPr>
        <w:pStyle w:val="ListBullet"/>
      </w:pPr>
      <w:r>
        <w:t>HTML dosyalarını hazırlama</w:t>
      </w:r>
    </w:p>
    <w:p>
      <w:pPr>
        <w:pStyle w:val="ListBullet"/>
      </w:pPr>
      <w:r>
        <w:t>compose.yaml oluşturma</w:t>
      </w:r>
    </w:p>
    <w:p>
      <w:pPr>
        <w:pStyle w:val="ListBullet"/>
      </w:pPr>
      <w:r>
        <w:t>nginx:alpine kullanımı</w:t>
      </w:r>
    </w:p>
    <w:p>
      <w:pPr>
        <w:pStyle w:val="ListBullet"/>
      </w:pPr>
      <w:r>
        <w:t>Volume mantığı</w:t>
      </w:r>
    </w:p>
    <w:p>
      <w:pPr>
        <w:pStyle w:val="ListBullet"/>
      </w:pPr>
      <w:r>
        <w:t>docker compose up -d</w:t>
      </w:r>
    </w:p>
    <w:p>
      <w:pPr>
        <w:pStyle w:val="ListBullet"/>
      </w:pPr>
      <w:r>
        <w:t>docker ps</w:t>
      </w:r>
    </w:p>
    <w:p>
      <w:pPr>
        <w:pStyle w:val="ListBullet"/>
      </w:pPr>
      <w:r>
        <w:t>docker logs</w:t>
      </w:r>
    </w:p>
    <w:p>
      <w:pPr>
        <w:pStyle w:val="ListBullet"/>
      </w:pPr>
      <w:r>
        <w:t>Container yönetimi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