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KTD-008 - Let's Encrypt SSL Sertifikası Kurulumu ve HTTPS Yapılandırması</w:t>
      </w:r>
    </w:p>
    <w:p>
      <w:r>
        <w:t>Bu doküman Nginx Proxy Manager kullanarak Let's Encrypt SSL sertifikası almayı, HTTPS yapılandırmasını, Force SSL, HTTP/2 ve HSTS ayarlarını ve sertifika doğrulama adımlarını anlatır.</w:t>
      </w:r>
    </w:p>
    <w:p>
      <w:pPr>
        <w:pStyle w:val="Heading2"/>
      </w:pPr>
      <w:r>
        <w:t>1. SSL Sertifikası Nedir?</w:t>
      </w:r>
    </w:p>
    <w:p>
      <w:r>
        <w:t>SSL sertifikası istemci ile sunucu arasındaki iletişimi şifreler.</w:t>
      </w:r>
    </w:p>
    <w:p>
      <w:pPr>
        <w:pStyle w:val="Heading2"/>
      </w:pPr>
      <w:r>
        <w:t>2. HTTPS Neden Önemlidir?</w:t>
      </w:r>
    </w:p>
    <w:p>
      <w:r>
        <w:t>HTTPS veri güvenliği, kullanıcı güveni ve modern web standartları için gereklidir.</w:t>
      </w:r>
    </w:p>
    <w:p>
      <w:pPr>
        <w:pStyle w:val="Heading2"/>
      </w:pPr>
      <w:r>
        <w:t>3. Let's Encrypt</w:t>
      </w:r>
    </w:p>
    <w:p>
      <w:r>
        <w:t>Ücretsiz ve otomatik yenilenebilir SSL sertifikası sağlayan bir sertifika otoritesidir.</w:t>
      </w:r>
    </w:p>
    <w:p>
      <w:pPr>
        <w:pStyle w:val="Heading2"/>
      </w:pPr>
      <w:r>
        <w:t>4. Ön Gereksinimler</w:t>
      </w:r>
    </w:p>
    <w:p>
      <w:r>
        <w:t>- Domain doğru VPS IP adresine yönlenmeli</w:t>
        <w:br/>
        <w:t>- 80 ve 443 portları açık olmalı</w:t>
        <w:br/>
        <w:t>- Nginx Proxy Manager çalışıyor olmalı</w:t>
      </w:r>
    </w:p>
    <w:p>
      <w:pPr>
        <w:pStyle w:val="Heading2"/>
      </w:pPr>
      <w:r>
        <w:t>5. SSL Sekmesi</w:t>
      </w:r>
    </w:p>
    <w:p>
      <w:r>
        <w:t>Hosts → Proxy Hosts → Domain → Edit → SSL</w:t>
      </w:r>
    </w:p>
    <w:p>
      <w:pPr>
        <w:pStyle w:val="Heading2"/>
      </w:pPr>
      <w:r>
        <w:t>6. Yeni Sertifika Talebi</w:t>
      </w:r>
    </w:p>
    <w:p>
      <w:r>
        <w:t>SSL Certificate: Request a new SSL Certificate</w:t>
        <w:br/>
        <w:t>Domainler:</w:t>
        <w:br/>
        <w:t>- kemaltokmak.com</w:t>
        <w:br/>
        <w:t>- www.kemaltokmak.com</w:t>
      </w:r>
    </w:p>
    <w:p>
      <w:pPr>
        <w:pStyle w:val="Heading2"/>
      </w:pPr>
      <w:r>
        <w:t>7. E-posta ve Kullanım Şartları</w:t>
      </w:r>
    </w:p>
    <w:p>
      <w:r>
        <w:t>Geçerli bir e-posta adresi girin ve Let's Encrypt kullanım şartlarını kabul edin.</w:t>
      </w:r>
    </w:p>
    <w:p>
      <w:pPr>
        <w:pStyle w:val="Heading2"/>
      </w:pPr>
      <w:r>
        <w:t>8. Force SSL</w:t>
      </w:r>
    </w:p>
    <w:p>
      <w:r>
        <w:t>HTTP isteklerini otomatik olarak HTTPS'e yönlendirir.</w:t>
      </w:r>
    </w:p>
    <w:p>
      <w:pPr>
        <w:pStyle w:val="Heading2"/>
      </w:pPr>
      <w:r>
        <w:t>9. HTTP/2</w:t>
      </w:r>
    </w:p>
    <w:p>
      <w:r>
        <w:t>Performans için HTTP/2 desteğini etkinleştirin.</w:t>
      </w:r>
    </w:p>
    <w:p>
      <w:pPr>
        <w:pStyle w:val="Heading2"/>
      </w:pPr>
      <w:r>
        <w:t>10. HSTS</w:t>
      </w:r>
    </w:p>
    <w:p>
      <w:r>
        <w:t>HTTPS kullanımını zorunlu kılar. Yapılandırma tamamlandıktan sonra etkinleştirilmesi önerilir.</w:t>
      </w:r>
    </w:p>
    <w:p>
      <w:pPr>
        <w:pStyle w:val="Heading2"/>
      </w:pPr>
      <w:r>
        <w:t>11. curl ile Kontrol</w:t>
      </w:r>
    </w:p>
    <w:p>
      <w:r>
        <w:t>curl -I http://kemaltokmak.com</w:t>
        <w:br/>
        <w:t>curl -I https://kemaltokmak.com</w:t>
      </w:r>
    </w:p>
    <w:p>
      <w:pPr>
        <w:pStyle w:val="Heading2"/>
      </w:pPr>
      <w:r>
        <w:t>12. Tarayıcı Kontrolü</w:t>
      </w:r>
    </w:p>
    <w:p>
      <w:r>
        <w:t>Adres çubuğunda kilit simgesinin göründüğünü doğrulayın.</w:t>
      </w:r>
    </w:p>
    <w:p>
      <w:pPr>
        <w:pStyle w:val="Heading2"/>
      </w:pPr>
      <w:r>
        <w:t>13. Sertifika Yenileme</w:t>
      </w:r>
    </w:p>
    <w:p>
      <w:r>
        <w:t>docker logs nginx-proxy-manager</w:t>
        <w:br/>
        <w:t>certbot renew --dry-run</w:t>
      </w:r>
    </w:p>
    <w:p>
      <w:pPr>
        <w:pStyle w:val="Heading2"/>
      </w:pPr>
      <w:r>
        <w:t>14. Sorun Giderme</w:t>
      </w:r>
    </w:p>
    <w:p>
      <w:r>
        <w:t>DNS kayıtlarını, 80/443 portlarını, Proxy Host ayarlarını ve Nginx Proxy Manager loglarını kontrol edin.</w:t>
      </w:r>
    </w:p>
    <w:p>
      <w:pPr>
        <w:pStyle w:val="Heading2"/>
      </w:pPr>
      <w:r>
        <w:t>15. Özet</w:t>
      </w:r>
    </w:p>
    <w:p>
      <w:r>
        <w:t>SSL sertifikası almayı, HTTPS yapılandırmasını ve sertifika doğrulamasını öğrendik.</w:t>
      </w:r>
    </w:p>
    <w:p>
      <w:pPr>
        <w:pStyle w:val="Heading2"/>
      </w:pPr>
      <w:r>
        <w:t>Öğrenilen Komutlar</w:t>
      </w:r>
    </w:p>
    <w:p>
      <w:pPr>
        <w:pStyle w:val="ListBullet"/>
      </w:pPr>
      <w:r>
        <w:t>curl -I http://kemaltokmak.com</w:t>
      </w:r>
    </w:p>
    <w:p>
      <w:pPr>
        <w:pStyle w:val="ListBullet"/>
      </w:pPr>
      <w:r>
        <w:t>curl -I https://kemaltokmak.com</w:t>
      </w:r>
    </w:p>
    <w:p>
      <w:pPr>
        <w:pStyle w:val="ListBullet"/>
      </w:pPr>
      <w:r>
        <w:t>docker logs nginx-proxy-manager</w:t>
      </w:r>
    </w:p>
    <w:p>
      <w:pPr>
        <w:pStyle w:val="ListBullet"/>
      </w:pPr>
      <w:r>
        <w:t>certbot renew --dry-run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